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5C" w:rsidRDefault="0027405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84022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05C" w:rsidRDefault="0027405C">
      <w:pPr>
        <w:spacing w:after="0" w:line="240" w:lineRule="auto"/>
        <w:jc w:val="center"/>
      </w:pPr>
    </w:p>
    <w:p w:rsidR="0027405C" w:rsidRPr="00F2299A" w:rsidRDefault="0027405C" w:rsidP="0027405C">
      <w:pPr>
        <w:jc w:val="center"/>
        <w:rPr>
          <w:rStyle w:val="a4"/>
          <w:rFonts w:ascii="Verdana" w:hAnsi="Verdana" w:cs="Arial"/>
          <w:sz w:val="27"/>
          <w:szCs w:val="27"/>
        </w:rPr>
      </w:pPr>
      <w:r>
        <w:rPr>
          <w:rStyle w:val="a4"/>
          <w:rFonts w:ascii="Verdana" w:hAnsi="Verdana" w:cs="Arial"/>
          <w:sz w:val="27"/>
          <w:szCs w:val="27"/>
        </w:rPr>
        <w:t xml:space="preserve">НОМИНАЦИЯ </w:t>
      </w:r>
      <w:r w:rsidRPr="00F2299A">
        <w:rPr>
          <w:rStyle w:val="a4"/>
          <w:rFonts w:ascii="Verdana" w:hAnsi="Verdana" w:cs="Arial"/>
          <w:sz w:val="27"/>
          <w:szCs w:val="27"/>
        </w:rPr>
        <w:t>«ЛУЧШ</w:t>
      </w:r>
      <w:r>
        <w:rPr>
          <w:rStyle w:val="a4"/>
          <w:rFonts w:ascii="Verdana" w:hAnsi="Verdana" w:cs="Arial"/>
          <w:sz w:val="27"/>
          <w:szCs w:val="27"/>
        </w:rPr>
        <w:t xml:space="preserve">ЕЕ МЕДИА РЫНКА НЕДВИЖИМОСТИ </w:t>
      </w:r>
      <w:r w:rsidR="000E5F02">
        <w:rPr>
          <w:rStyle w:val="a4"/>
          <w:rFonts w:ascii="Verdana" w:hAnsi="Verdana" w:cs="Arial"/>
          <w:sz w:val="27"/>
          <w:szCs w:val="27"/>
        </w:rPr>
        <w:t xml:space="preserve">РОССИИ </w:t>
      </w:r>
      <w:r w:rsidRPr="00F2299A">
        <w:rPr>
          <w:rStyle w:val="a4"/>
          <w:rFonts w:ascii="Verdana" w:hAnsi="Verdana" w:cs="Arial"/>
          <w:sz w:val="27"/>
          <w:szCs w:val="27"/>
        </w:rPr>
        <w:t>2025»</w:t>
      </w:r>
    </w:p>
    <w:p w:rsidR="0027405C" w:rsidRDefault="0027405C" w:rsidP="0027405C">
      <w:pPr>
        <w:jc w:val="center"/>
        <w:rPr>
          <w:rStyle w:val="a4"/>
          <w:rFonts w:ascii="Verdana" w:hAnsi="Verdana" w:cs="Arial"/>
          <w:color w:val="333333"/>
          <w:sz w:val="27"/>
          <w:szCs w:val="27"/>
        </w:rPr>
      </w:pPr>
      <w:r>
        <w:rPr>
          <w:rStyle w:val="a4"/>
          <w:rFonts w:ascii="Verdana" w:hAnsi="Verdana" w:cs="Arial"/>
          <w:color w:val="333333"/>
          <w:sz w:val="27"/>
          <w:szCs w:val="27"/>
        </w:rPr>
        <w:t>АНКЕТА УЧАСТНИКА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380"/>
      </w:tblGrid>
      <w:tr w:rsidR="0027405C" w:rsidRPr="0027405C" w:rsidTr="00E36254">
        <w:tc>
          <w:tcPr>
            <w:tcW w:w="5382" w:type="dxa"/>
            <w:vAlign w:val="center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Название компании</w:t>
            </w:r>
          </w:p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405C" w:rsidRPr="0027405C" w:rsidTr="00E36254">
        <w:tc>
          <w:tcPr>
            <w:tcW w:w="5382" w:type="dxa"/>
            <w:vAlign w:val="center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Фактический адрес</w:t>
            </w:r>
          </w:p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405C" w:rsidRPr="0027405C" w:rsidTr="00E36254">
        <w:tc>
          <w:tcPr>
            <w:tcW w:w="5382" w:type="dxa"/>
            <w:vAlign w:val="center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Контактный телефон</w:t>
            </w:r>
          </w:p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405C" w:rsidRPr="0027405C" w:rsidTr="00E36254">
        <w:tc>
          <w:tcPr>
            <w:tcW w:w="5382" w:type="dxa"/>
            <w:vAlign w:val="center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Сайт</w:t>
            </w:r>
          </w:p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405C" w:rsidRPr="0027405C" w:rsidTr="00E36254">
        <w:tc>
          <w:tcPr>
            <w:tcW w:w="5382" w:type="dxa"/>
            <w:vAlign w:val="center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Ссылки на социальные сети</w:t>
            </w:r>
          </w:p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405C" w:rsidRPr="0027405C" w:rsidTr="00E36254">
        <w:tc>
          <w:tcPr>
            <w:tcW w:w="5382" w:type="dxa"/>
            <w:vAlign w:val="center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ФИО главного редактора, контактный телефон</w:t>
            </w:r>
          </w:p>
        </w:tc>
        <w:tc>
          <w:tcPr>
            <w:tcW w:w="5380" w:type="dxa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405C" w:rsidRPr="0027405C" w:rsidTr="00E36254">
        <w:tc>
          <w:tcPr>
            <w:tcW w:w="5382" w:type="dxa"/>
            <w:vAlign w:val="center"/>
          </w:tcPr>
          <w:p w:rsidR="0027405C" w:rsidRPr="0027405C" w:rsidRDefault="0098720B" w:rsidP="0098720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</w:t>
            </w:r>
            <w:r w:rsidR="0027405C" w:rsidRPr="0027405C">
              <w:rPr>
                <w:rFonts w:ascii="Verdana" w:hAnsi="Verdana"/>
                <w:sz w:val="18"/>
                <w:szCs w:val="18"/>
              </w:rPr>
              <w:t xml:space="preserve">убликации о рынке недвижимости </w:t>
            </w:r>
            <w:r>
              <w:rPr>
                <w:rFonts w:ascii="Verdana" w:hAnsi="Verdana"/>
                <w:sz w:val="18"/>
                <w:szCs w:val="18"/>
              </w:rPr>
              <w:t>за прошедший год</w:t>
            </w:r>
            <w:r w:rsidRPr="0027405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405C" w:rsidRPr="0027405C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до 10 ссылок</w:t>
            </w:r>
            <w:r w:rsidR="0027405C" w:rsidRPr="0027405C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380" w:type="dxa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405C" w:rsidRPr="0027405C" w:rsidTr="00E36254">
        <w:tc>
          <w:tcPr>
            <w:tcW w:w="5382" w:type="dxa"/>
            <w:vAlign w:val="center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ФИО авторов публикаций</w:t>
            </w:r>
          </w:p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7405C" w:rsidRPr="0027405C" w:rsidTr="00E36254">
        <w:tc>
          <w:tcPr>
            <w:tcW w:w="5382" w:type="dxa"/>
            <w:vAlign w:val="center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7405C">
              <w:rPr>
                <w:rFonts w:ascii="Verdana" w:hAnsi="Verdana"/>
                <w:sz w:val="18"/>
                <w:szCs w:val="18"/>
              </w:rPr>
              <w:t>Электронная почта и контактный телефон авторов публикаций</w:t>
            </w:r>
          </w:p>
        </w:tc>
        <w:tc>
          <w:tcPr>
            <w:tcW w:w="5380" w:type="dxa"/>
          </w:tcPr>
          <w:p w:rsidR="0027405C" w:rsidRPr="0027405C" w:rsidRDefault="0027405C" w:rsidP="009739D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405C" w:rsidRPr="0098720B" w:rsidRDefault="0027405C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8720B" w:rsidRPr="00054626" w:rsidRDefault="00AC5D28" w:rsidP="0098720B">
      <w:pPr>
        <w:pStyle w:val="a7"/>
        <w:jc w:val="both"/>
        <w:rPr>
          <w:rFonts w:ascii="Arial" w:eastAsia="DejaVu Sans" w:hAnsi="Arial" w:cs="Arial"/>
          <w:kern w:val="1"/>
          <w:lang w:eastAsia="hi-IN" w:bidi="hi-IN"/>
        </w:rPr>
      </w:pPr>
      <w:r>
        <w:rPr>
          <w:rFonts w:ascii="Arial" w:eastAsia="DejaVu Sans" w:hAnsi="Arial" w:cs="Arial"/>
          <w:kern w:val="1"/>
          <w:lang w:eastAsia="hi-IN" w:bidi="hi-IN"/>
        </w:rPr>
        <w:t>Е</w:t>
      </w:r>
      <w:r w:rsidR="0098720B" w:rsidRPr="00054626">
        <w:rPr>
          <w:rFonts w:ascii="Arial" w:eastAsia="DejaVu Sans" w:hAnsi="Arial" w:cs="Arial"/>
          <w:kern w:val="1"/>
          <w:lang w:eastAsia="hi-IN" w:bidi="hi-IN"/>
        </w:rPr>
        <w:t>сли е</w:t>
      </w:r>
      <w:r>
        <w:rPr>
          <w:rFonts w:ascii="Arial" w:eastAsia="DejaVu Sans" w:hAnsi="Arial" w:cs="Arial"/>
          <w:kern w:val="1"/>
          <w:lang w:eastAsia="hi-IN" w:bidi="hi-IN"/>
        </w:rPr>
        <w:t>сть подтверждающие документы,</w:t>
      </w:r>
      <w:r w:rsidR="0098720B" w:rsidRPr="00054626">
        <w:rPr>
          <w:rFonts w:ascii="Arial" w:eastAsia="DejaVu Sans" w:hAnsi="Arial" w:cs="Arial"/>
          <w:kern w:val="1"/>
          <w:lang w:eastAsia="hi-IN" w:bidi="hi-IN"/>
        </w:rPr>
        <w:t xml:space="preserve"> дается отсылка к приложению «см. приложение стр.</w:t>
      </w:r>
      <w:r w:rsidR="00A85607">
        <w:rPr>
          <w:rFonts w:ascii="Arial" w:eastAsia="DejaVu Sans" w:hAnsi="Arial" w:cs="Arial"/>
          <w:kern w:val="1"/>
          <w:lang w:eastAsia="hi-IN" w:bidi="hi-IN"/>
        </w:rPr>
        <w:t xml:space="preserve"> №</w:t>
      </w:r>
      <w:r w:rsidR="0098720B" w:rsidRPr="00054626">
        <w:rPr>
          <w:rFonts w:ascii="Arial" w:eastAsia="DejaVu Sans" w:hAnsi="Arial" w:cs="Arial"/>
          <w:kern w:val="1"/>
          <w:lang w:eastAsia="hi-IN" w:bidi="hi-IN"/>
        </w:rPr>
        <w:t xml:space="preserve"> или слайд №).  </w:t>
      </w:r>
    </w:p>
    <w:p w:rsidR="0098720B" w:rsidRPr="00054626" w:rsidRDefault="0098720B" w:rsidP="0098720B">
      <w:pPr>
        <w:pStyle w:val="a7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054626">
        <w:rPr>
          <w:rFonts w:ascii="Arial" w:eastAsia="DejaVu Sans" w:hAnsi="Arial" w:cs="Arial"/>
          <w:kern w:val="1"/>
          <w:lang w:eastAsia="hi-IN" w:bidi="hi-IN"/>
        </w:rPr>
        <w:t xml:space="preserve">Приложение к анкете оформляется в виде отдельного документа или презентации, где к пунктам анкеты размещается дополнительная информация, запрашиваемая в описании показателя. </w:t>
      </w:r>
    </w:p>
    <w:p w:rsidR="0098720B" w:rsidRPr="00054626" w:rsidRDefault="0098720B" w:rsidP="0098720B">
      <w:pPr>
        <w:pStyle w:val="a7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054626">
        <w:rPr>
          <w:rFonts w:ascii="Arial" w:eastAsia="DejaVu Sans" w:hAnsi="Arial" w:cs="Arial"/>
          <w:kern w:val="1"/>
          <w:lang w:eastAsia="hi-IN" w:bidi="hi-IN"/>
        </w:rPr>
        <w:t>Копии документов (дипломы, сертификаты, свидетельства, программы и т.д.) могут быть размещены в облачном хранилище, в анкете или приложении достаточно разместить рабочую ссылку на папку с документами.</w:t>
      </w:r>
    </w:p>
    <w:p w:rsidR="0098720B" w:rsidRPr="00054626" w:rsidRDefault="0098720B" w:rsidP="0098720B">
      <w:pPr>
        <w:pStyle w:val="a7"/>
        <w:jc w:val="both"/>
        <w:rPr>
          <w:rFonts w:ascii="Arial" w:eastAsia="DejaVu Sans" w:hAnsi="Arial" w:cs="Arial"/>
          <w:kern w:val="1"/>
          <w:lang w:eastAsia="hi-IN" w:bidi="hi-IN"/>
        </w:rPr>
      </w:pPr>
      <w:r w:rsidRPr="00054626">
        <w:rPr>
          <w:rFonts w:ascii="Arial" w:eastAsia="DejaVu Sans" w:hAnsi="Arial" w:cs="Arial"/>
          <w:kern w:val="1"/>
          <w:lang w:eastAsia="hi-IN" w:bidi="hi-IN"/>
        </w:rPr>
        <w:t>Наличие, отсутствие и полнота запрашиваемой информации и подтверждающих документов влияет на оценку показателя.</w:t>
      </w:r>
    </w:p>
    <w:p w:rsidR="0098720B" w:rsidRPr="00054626" w:rsidRDefault="0098720B" w:rsidP="0098720B">
      <w:pPr>
        <w:pStyle w:val="a7"/>
        <w:jc w:val="both"/>
        <w:rPr>
          <w:rFonts w:ascii="Arial" w:eastAsia="DejaVu Sans" w:hAnsi="Arial" w:cs="Arial"/>
          <w:kern w:val="1"/>
          <w:lang w:eastAsia="hi-IN" w:bidi="hi-IN"/>
        </w:rPr>
      </w:pPr>
    </w:p>
    <w:p w:rsidR="0098720B" w:rsidRDefault="0098720B" w:rsidP="0098720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8720B" w:rsidRPr="0098720B" w:rsidRDefault="0098720B" w:rsidP="0098720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8720B">
        <w:rPr>
          <w:rFonts w:ascii="Verdana" w:hAnsi="Verdana"/>
          <w:b/>
          <w:sz w:val="20"/>
          <w:szCs w:val="20"/>
        </w:rPr>
        <w:t>ТАБЛИЦА оценки конкурсных материалов</w:t>
      </w:r>
      <w:bookmarkStart w:id="0" w:name="_GoBack"/>
      <w:bookmarkEnd w:id="0"/>
    </w:p>
    <w:p w:rsidR="0027405C" w:rsidRDefault="0027405C" w:rsidP="00E36254">
      <w:pPr>
        <w:jc w:val="both"/>
        <w:rPr>
          <w:rFonts w:ascii="Verdana" w:eastAsia="Verdana" w:hAnsi="Verdana" w:cs="Verdana"/>
          <w:color w:val="000080"/>
          <w:sz w:val="18"/>
          <w:szCs w:val="18"/>
          <w:u w:color="000080"/>
        </w:rPr>
      </w:pPr>
    </w:p>
    <w:tbl>
      <w:tblPr>
        <w:tblStyle w:val="TableNormal"/>
        <w:tblW w:w="10773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2"/>
        <w:gridCol w:w="3685"/>
        <w:gridCol w:w="2126"/>
      </w:tblGrid>
      <w:tr w:rsidR="00E45043" w:rsidRPr="00E36254" w:rsidTr="00E45043">
        <w:trPr>
          <w:trHeight w:val="495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E36254" w:rsidRDefault="00E45043" w:rsidP="009739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Исходные данные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E36254" w:rsidRDefault="00E45043" w:rsidP="009739D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Подтверждающие документы</w:t>
            </w: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E36254" w:rsidRDefault="00E45043" w:rsidP="00E450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Заполняется КК</w:t>
            </w:r>
            <w:r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 xml:space="preserve"> </w:t>
            </w: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(</w:t>
            </w:r>
            <w:r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0-</w:t>
            </w: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 xml:space="preserve"> 10 баллов)</w:t>
            </w:r>
          </w:p>
        </w:tc>
      </w:tr>
      <w:tr w:rsidR="00E45043" w:rsidRPr="0098720B" w:rsidTr="00E4504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27405C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 </w:t>
            </w:r>
            <w:r w:rsidRPr="0098720B">
              <w:rPr>
                <w:rFonts w:ascii="Verdana" w:hAnsi="Verdana"/>
                <w:sz w:val="18"/>
                <w:szCs w:val="18"/>
              </w:rPr>
              <w:t>Количество и объем публикаций, посвященных наиболее актуальным вопросам рынка недвижимости, проблемам секторов экономики, влияющих на него, в период с начала и до конца прошедшего года.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E45043" w:rsidRPr="0098720B" w:rsidTr="00E4504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27405C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 </w:t>
            </w:r>
            <w:r w:rsidRPr="0098720B">
              <w:rPr>
                <w:rFonts w:ascii="Verdana" w:hAnsi="Verdana"/>
                <w:sz w:val="18"/>
                <w:szCs w:val="18"/>
              </w:rPr>
              <w:t>Оперативность размещения публикаций в отношении событий, имеющих ключевое влияние на развитие рынка недвижимости.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E45043" w:rsidRPr="0098720B" w:rsidTr="00E4504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27405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</w:t>
            </w:r>
            <w:r w:rsidRPr="0098720B">
              <w:rPr>
                <w:rFonts w:ascii="Verdana" w:hAnsi="Verdana"/>
                <w:sz w:val="18"/>
                <w:szCs w:val="18"/>
              </w:rPr>
              <w:t xml:space="preserve">Актуальность тем и освещаемых </w:t>
            </w:r>
            <w:r w:rsidRPr="0098720B">
              <w:rPr>
                <w:rFonts w:ascii="Verdana" w:hAnsi="Verdana"/>
                <w:sz w:val="18"/>
                <w:szCs w:val="18"/>
              </w:rPr>
              <w:t xml:space="preserve">проблем. 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E45043" w:rsidRPr="0098720B" w:rsidTr="00E4504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27405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4. </w:t>
            </w:r>
            <w:r w:rsidRPr="0098720B">
              <w:rPr>
                <w:rFonts w:ascii="Verdana" w:hAnsi="Verdana"/>
                <w:sz w:val="18"/>
                <w:szCs w:val="18"/>
              </w:rPr>
              <w:t>Объективность, профессионализм и глубина освещаемых проблем</w:t>
            </w:r>
            <w:r w:rsidRPr="0098720B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E45043" w:rsidRPr="0098720B" w:rsidTr="00E4504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27405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5. </w:t>
            </w:r>
            <w:r w:rsidRPr="0098720B">
              <w:rPr>
                <w:rFonts w:ascii="Verdana" w:hAnsi="Verdana"/>
                <w:sz w:val="18"/>
                <w:szCs w:val="18"/>
              </w:rPr>
              <w:t>Жанровое разнообразие материалов, оригинальность формы их подачи, индивидуальность стиля.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E45043" w:rsidRPr="0098720B" w:rsidTr="00E4504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27405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6. </w:t>
            </w:r>
            <w:r w:rsidRPr="0098720B">
              <w:rPr>
                <w:rFonts w:ascii="Verdana" w:hAnsi="Verdana"/>
                <w:sz w:val="18"/>
                <w:szCs w:val="18"/>
              </w:rPr>
              <w:t>Пропаганда цивилизованных взаимоотношений на рынке недвижимости и повышение юридической грамотности и осведомленности населения и потребителей услуг. Вовлечение экспертов и профессиональных участников рынка недвижимости в поиск решений по устранению проблем, препятствующих развитию рынка недвижимости.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E45043" w:rsidRPr="0098720B" w:rsidTr="00E4504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8720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7. </w:t>
            </w:r>
            <w:r w:rsidRPr="0098720B">
              <w:rPr>
                <w:rFonts w:ascii="Verdana" w:hAnsi="Verdana"/>
                <w:sz w:val="18"/>
                <w:szCs w:val="18"/>
              </w:rPr>
              <w:t>Оценка участия органов власти в совершенствование законодательства направленного на обеспечение добросовестности конкуренции, регулирование предпринимательской профессиональной и рекламной деятельности на рынке недвижимости, а также защиты потребителей услуг на рынке недвижимости, собственников и добросовестных приобретателей недвижимости и прозрачного и привлекательного инвестиционного климата.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E45043" w:rsidRPr="0098720B" w:rsidTr="00E4504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8720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8. </w:t>
            </w:r>
            <w:r w:rsidRPr="0098720B">
              <w:rPr>
                <w:rFonts w:ascii="Verdana" w:hAnsi="Verdana"/>
                <w:sz w:val="18"/>
                <w:szCs w:val="18"/>
              </w:rPr>
              <w:t>Популяризация деятельности профессиональных объединений по повышению качества оказываемых потребителям услуг на рынке недвижимости, медиации и защите прав потребителей и профессиональных у</w:t>
            </w:r>
            <w:r w:rsidRPr="0098720B">
              <w:rPr>
                <w:rFonts w:ascii="Verdana" w:hAnsi="Verdana"/>
                <w:sz w:val="18"/>
                <w:szCs w:val="18"/>
              </w:rPr>
              <w:t>частников на рынке недвижимости.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  <w:tr w:rsidR="00E45043" w:rsidRPr="0098720B" w:rsidTr="00E45043">
        <w:trPr>
          <w:trHeight w:val="663"/>
        </w:trPr>
        <w:tc>
          <w:tcPr>
            <w:tcW w:w="49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8720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9. </w:t>
            </w:r>
            <w:r w:rsidRPr="0098720B">
              <w:rPr>
                <w:rFonts w:ascii="Verdana" w:hAnsi="Verdana"/>
                <w:sz w:val="18"/>
                <w:szCs w:val="18"/>
              </w:rPr>
              <w:t>Освещение актуальных и значимых для профессиональных участников рынка недвижимости событий, трендов, тиражирование лучших практик, повышение уровня осведомленности и компетентности профессиональных участников рынка.</w:t>
            </w:r>
          </w:p>
        </w:tc>
        <w:tc>
          <w:tcPr>
            <w:tcW w:w="36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  <w:tc>
          <w:tcPr>
            <w:tcW w:w="212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5043" w:rsidRPr="0098720B" w:rsidRDefault="00E45043" w:rsidP="009739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</w:pPr>
          </w:p>
        </w:tc>
      </w:tr>
    </w:tbl>
    <w:p w:rsidR="008C75D2" w:rsidRPr="0098720B" w:rsidRDefault="008C75D2">
      <w:pPr>
        <w:spacing w:after="0" w:line="240" w:lineRule="auto"/>
        <w:rPr>
          <w:rFonts w:ascii="Verdana" w:hAnsi="Verdana"/>
          <w:sz w:val="18"/>
          <w:szCs w:val="18"/>
        </w:rPr>
      </w:pPr>
    </w:p>
    <w:p w:rsidR="0027405C" w:rsidRPr="00B410B6" w:rsidRDefault="0027405C" w:rsidP="0027405C">
      <w:pPr>
        <w:jc w:val="right"/>
        <w:rPr>
          <w:rFonts w:ascii="Verdana" w:eastAsia="Verdana" w:hAnsi="Verdana" w:cs="Verdana"/>
          <w:b/>
          <w:bCs/>
          <w:u w:color="000080"/>
        </w:rPr>
      </w:pPr>
      <w:r w:rsidRPr="00B410B6">
        <w:rPr>
          <w:rFonts w:ascii="Verdana" w:hAnsi="Verdana"/>
          <w:b/>
          <w:bCs/>
          <w:u w:color="000080"/>
        </w:rPr>
        <w:t>Всего_________ баллов</w:t>
      </w:r>
    </w:p>
    <w:p w:rsidR="0027405C" w:rsidRPr="00E36254" w:rsidRDefault="0027405C" w:rsidP="0027405C">
      <w:pPr>
        <w:rPr>
          <w:rFonts w:ascii="Verdana" w:eastAsia="Verdana" w:hAnsi="Verdana" w:cs="Verdana"/>
          <w:sz w:val="18"/>
          <w:szCs w:val="18"/>
          <w:u w:color="000066"/>
        </w:rPr>
      </w:pPr>
    </w:p>
    <w:p w:rsidR="0027405C" w:rsidRPr="00E36254" w:rsidRDefault="0027405C" w:rsidP="0027405C">
      <w:pPr>
        <w:rPr>
          <w:rFonts w:ascii="Verdana" w:eastAsia="Verdana" w:hAnsi="Verdana" w:cs="Verdana"/>
          <w:sz w:val="18"/>
          <w:szCs w:val="18"/>
          <w:u w:color="000066"/>
        </w:rPr>
      </w:pPr>
      <w:r w:rsidRPr="00E36254">
        <w:rPr>
          <w:rFonts w:ascii="Verdana" w:hAnsi="Verdana"/>
          <w:sz w:val="18"/>
          <w:szCs w:val="18"/>
          <w:u w:color="333333"/>
        </w:rPr>
        <w:t>*) Удостоверяется подписью руководителя и печатью фирмы под заполненной анкетой.</w:t>
      </w:r>
      <w:r w:rsidRPr="00E36254">
        <w:rPr>
          <w:rFonts w:ascii="Verdana" w:hAnsi="Verdana"/>
          <w:sz w:val="18"/>
          <w:szCs w:val="18"/>
          <w:u w:color="000066"/>
        </w:rPr>
        <w:t xml:space="preserve"> </w:t>
      </w:r>
    </w:p>
    <w:p w:rsidR="0027405C" w:rsidRPr="00E36254" w:rsidRDefault="0027405C" w:rsidP="0027405C">
      <w:pPr>
        <w:rPr>
          <w:rFonts w:ascii="Verdana" w:eastAsia="Verdana" w:hAnsi="Verdana" w:cs="Verdana"/>
          <w:sz w:val="18"/>
          <w:szCs w:val="18"/>
          <w:u w:color="000066"/>
        </w:rPr>
      </w:pPr>
      <w:r w:rsidRPr="00E36254">
        <w:rPr>
          <w:rFonts w:ascii="Verdana" w:hAnsi="Verdana"/>
          <w:sz w:val="18"/>
          <w:szCs w:val="18"/>
          <w:u w:color="333333"/>
        </w:rPr>
        <w:t>**) Пакет договоров по выбору фирмы</w:t>
      </w:r>
      <w:r w:rsidRPr="00E36254">
        <w:rPr>
          <w:rFonts w:ascii="Verdana" w:hAnsi="Verdana"/>
          <w:sz w:val="18"/>
          <w:szCs w:val="18"/>
          <w:u w:color="000066"/>
        </w:rPr>
        <w:t xml:space="preserve"> </w:t>
      </w:r>
    </w:p>
    <w:tbl>
      <w:tblPr>
        <w:tblStyle w:val="TableNormal"/>
        <w:tblW w:w="1034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12"/>
        <w:gridCol w:w="5528"/>
      </w:tblGrid>
      <w:tr w:rsidR="0027405C" w:rsidRPr="00E36254" w:rsidTr="0027405C">
        <w:trPr>
          <w:trHeight w:val="223"/>
        </w:trPr>
        <w:tc>
          <w:tcPr>
            <w:tcW w:w="4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5C" w:rsidRPr="00E36254" w:rsidRDefault="0027405C" w:rsidP="009739DE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 xml:space="preserve">Приложения (полный перечень): </w:t>
            </w:r>
          </w:p>
        </w:tc>
        <w:tc>
          <w:tcPr>
            <w:tcW w:w="552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5C" w:rsidRPr="00E36254" w:rsidRDefault="0027405C" w:rsidP="009739DE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sz w:val="18"/>
                <w:szCs w:val="18"/>
                <w:u w:color="000066"/>
              </w:rPr>
              <w:t>На ___________ листах</w:t>
            </w:r>
          </w:p>
        </w:tc>
      </w:tr>
      <w:tr w:rsidR="0027405C" w:rsidRPr="00E36254" w:rsidTr="0027405C">
        <w:trPr>
          <w:trHeight w:val="223"/>
        </w:trPr>
        <w:tc>
          <w:tcPr>
            <w:tcW w:w="4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5C" w:rsidRPr="00E36254" w:rsidRDefault="0027405C" w:rsidP="009739DE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Дата заполнения:</w:t>
            </w:r>
          </w:p>
        </w:tc>
        <w:tc>
          <w:tcPr>
            <w:tcW w:w="552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5C" w:rsidRPr="00E36254" w:rsidRDefault="0027405C" w:rsidP="009739DE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«___» __________ 2025 года</w:t>
            </w:r>
          </w:p>
        </w:tc>
      </w:tr>
      <w:tr w:rsidR="0027405C" w:rsidRPr="00E36254" w:rsidTr="0027405C">
        <w:trPr>
          <w:trHeight w:val="443"/>
        </w:trPr>
        <w:tc>
          <w:tcPr>
            <w:tcW w:w="4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5C" w:rsidRPr="00E36254" w:rsidRDefault="0027405C" w:rsidP="009739DE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Подпись руководителя фирмы, печать:</w:t>
            </w:r>
          </w:p>
        </w:tc>
        <w:tc>
          <w:tcPr>
            <w:tcW w:w="552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5C" w:rsidRPr="00E36254" w:rsidRDefault="0027405C" w:rsidP="009739DE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sz w:val="18"/>
                <w:szCs w:val="18"/>
                <w:u w:color="000066"/>
              </w:rPr>
              <w:t> </w:t>
            </w:r>
          </w:p>
        </w:tc>
      </w:tr>
      <w:tr w:rsidR="0027405C" w:rsidRPr="00E36254" w:rsidTr="0027405C">
        <w:trPr>
          <w:trHeight w:val="223"/>
        </w:trPr>
        <w:tc>
          <w:tcPr>
            <w:tcW w:w="481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5C" w:rsidRPr="00E36254" w:rsidRDefault="0027405C" w:rsidP="009739DE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b/>
                <w:bCs/>
                <w:sz w:val="18"/>
                <w:szCs w:val="18"/>
                <w:u w:color="000066"/>
              </w:rPr>
              <w:t>Отметка о получении (Ф.И.О., дата)</w:t>
            </w:r>
          </w:p>
        </w:tc>
        <w:tc>
          <w:tcPr>
            <w:tcW w:w="552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5C" w:rsidRPr="00E36254" w:rsidRDefault="0027405C" w:rsidP="009739DE">
            <w:pPr>
              <w:rPr>
                <w:rFonts w:ascii="Verdana" w:hAnsi="Verdana"/>
                <w:sz w:val="18"/>
                <w:szCs w:val="18"/>
              </w:rPr>
            </w:pPr>
            <w:r w:rsidRPr="00E36254">
              <w:rPr>
                <w:rFonts w:ascii="Verdana" w:hAnsi="Verdana"/>
                <w:sz w:val="18"/>
                <w:szCs w:val="18"/>
                <w:u w:color="000066"/>
              </w:rPr>
              <w:t> </w:t>
            </w:r>
          </w:p>
        </w:tc>
      </w:tr>
    </w:tbl>
    <w:p w:rsidR="008C75D2" w:rsidRPr="0027405C" w:rsidRDefault="008C75D2" w:rsidP="0027405C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8C75D2" w:rsidRPr="002740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F3" w:rsidRDefault="009B3EF3">
      <w:pPr>
        <w:spacing w:line="240" w:lineRule="auto"/>
      </w:pPr>
      <w:r>
        <w:separator/>
      </w:r>
    </w:p>
  </w:endnote>
  <w:endnote w:type="continuationSeparator" w:id="0">
    <w:p w:rsidR="009B3EF3" w:rsidRDefault="009B3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000" w:usb1="5200F5FF" w:usb2="0A24202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F3" w:rsidRDefault="009B3EF3">
      <w:pPr>
        <w:spacing w:after="0"/>
      </w:pPr>
      <w:r>
        <w:separator/>
      </w:r>
    </w:p>
  </w:footnote>
  <w:footnote w:type="continuationSeparator" w:id="0">
    <w:p w:rsidR="009B3EF3" w:rsidRDefault="009B3E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F"/>
    <w:rsid w:val="000E5F02"/>
    <w:rsid w:val="001D1A9F"/>
    <w:rsid w:val="0027405C"/>
    <w:rsid w:val="00342923"/>
    <w:rsid w:val="0060491C"/>
    <w:rsid w:val="008C75D2"/>
    <w:rsid w:val="00914295"/>
    <w:rsid w:val="0098720B"/>
    <w:rsid w:val="009B3EF3"/>
    <w:rsid w:val="00A85607"/>
    <w:rsid w:val="00AB0B58"/>
    <w:rsid w:val="00AC5D28"/>
    <w:rsid w:val="00D3513E"/>
    <w:rsid w:val="00E073D5"/>
    <w:rsid w:val="00E32E10"/>
    <w:rsid w:val="00E36254"/>
    <w:rsid w:val="00E45043"/>
    <w:rsid w:val="00EC3561"/>
    <w:rsid w:val="00ED6C4F"/>
    <w:rsid w:val="00F02708"/>
    <w:rsid w:val="237F4824"/>
    <w:rsid w:val="253C1A12"/>
    <w:rsid w:val="4AF94A76"/>
    <w:rsid w:val="6F765A31"/>
    <w:rsid w:val="797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C7427-BC87-4AD4-9A55-2221023F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27405C"/>
    <w:rPr>
      <w:b/>
      <w:bCs/>
    </w:rPr>
  </w:style>
  <w:style w:type="table" w:customStyle="1" w:styleId="TableNormal">
    <w:name w:val="Table Normal"/>
    <w:rsid w:val="0027405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rsid w:val="0027405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/>
    </w:pPr>
    <w:rPr>
      <w:rFonts w:ascii="Liberation Serif" w:eastAsia="Liberation Serif" w:hAnsi="Liberation Serif" w:cs="Liberation Serif"/>
      <w:color w:val="000000"/>
      <w:kern w:val="1"/>
      <w:sz w:val="24"/>
      <w:szCs w:val="24"/>
      <w:u w:color="000000"/>
      <w:bdr w:val="nil"/>
    </w:rPr>
  </w:style>
  <w:style w:type="paragraph" w:styleId="a6">
    <w:name w:val="List Paragraph"/>
    <w:basedOn w:val="a"/>
    <w:uiPriority w:val="99"/>
    <w:rsid w:val="0098720B"/>
    <w:pPr>
      <w:ind w:left="720"/>
      <w:contextualSpacing/>
    </w:pPr>
  </w:style>
  <w:style w:type="paragraph" w:styleId="a7">
    <w:name w:val="No Spacing"/>
    <w:uiPriority w:val="1"/>
    <w:qFormat/>
    <w:rsid w:val="0098720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2023-02-13T05:44:00Z</cp:lastPrinted>
  <dcterms:created xsi:type="dcterms:W3CDTF">2025-02-09T16:25:00Z</dcterms:created>
  <dcterms:modified xsi:type="dcterms:W3CDTF">2025-02-11T06:53:00Z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B3A175BA3207436CB7445D30A3FB2056</vt:lpwstr>
  </property>
</Properties>
</file>